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ED" w:rsidRDefault="002D58ED" w:rsidP="002D58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ED" w:rsidRPr="002D58ED" w:rsidRDefault="002D58ED" w:rsidP="002D58ED">
      <w:pPr>
        <w:pStyle w:val="Default"/>
        <w:spacing w:line="480" w:lineRule="auto"/>
        <w:rPr>
          <w:sz w:val="28"/>
          <w:szCs w:val="28"/>
        </w:rPr>
      </w:pPr>
      <w:r w:rsidRPr="002D58ED">
        <w:rPr>
          <w:b/>
          <w:bCs/>
          <w:sz w:val="28"/>
          <w:szCs w:val="28"/>
        </w:rPr>
        <w:t xml:space="preserve">Аннотация к рабочей программе по </w:t>
      </w:r>
      <w:r>
        <w:rPr>
          <w:b/>
          <w:bCs/>
          <w:sz w:val="28"/>
          <w:szCs w:val="28"/>
        </w:rPr>
        <w:t xml:space="preserve">« Осетинской </w:t>
      </w:r>
      <w:r w:rsidRPr="002D58ED">
        <w:rPr>
          <w:b/>
          <w:bCs/>
          <w:sz w:val="28"/>
          <w:szCs w:val="28"/>
        </w:rPr>
        <w:t xml:space="preserve"> литературе </w:t>
      </w:r>
      <w:r>
        <w:rPr>
          <w:b/>
          <w:bCs/>
          <w:sz w:val="28"/>
          <w:szCs w:val="28"/>
        </w:rPr>
        <w:t xml:space="preserve"> »  </w:t>
      </w:r>
      <w:r w:rsidRPr="002D58ED">
        <w:rPr>
          <w:b/>
          <w:bCs/>
          <w:sz w:val="28"/>
          <w:szCs w:val="28"/>
        </w:rPr>
        <w:t xml:space="preserve">ФГОС </w:t>
      </w:r>
      <w:r>
        <w:rPr>
          <w:b/>
          <w:bCs/>
          <w:sz w:val="28"/>
          <w:szCs w:val="28"/>
        </w:rPr>
        <w:t>5</w:t>
      </w:r>
      <w:r w:rsidRPr="002D58ED">
        <w:rPr>
          <w:b/>
          <w:bCs/>
          <w:sz w:val="28"/>
          <w:szCs w:val="28"/>
        </w:rPr>
        <w:t xml:space="preserve"> класс </w:t>
      </w:r>
    </w:p>
    <w:p w:rsidR="002D58ED" w:rsidRDefault="002D58ED" w:rsidP="002D58ED">
      <w:pPr>
        <w:pStyle w:val="Default"/>
        <w:rPr>
          <w:b/>
          <w:bCs/>
          <w:sz w:val="28"/>
          <w:szCs w:val="28"/>
        </w:rPr>
      </w:pPr>
      <w:proofErr w:type="gramStart"/>
      <w:r w:rsidRPr="002D58ED">
        <w:rPr>
          <w:rFonts w:eastAsia="Times New Roman"/>
          <w:sz w:val="28"/>
          <w:szCs w:val="28"/>
          <w:lang w:eastAsia="ru-RU"/>
        </w:rPr>
        <w:t xml:space="preserve">Рабочая программа по осетинской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D58ED">
        <w:rPr>
          <w:rFonts w:eastAsia="Times New Roman"/>
          <w:sz w:val="28"/>
          <w:szCs w:val="28"/>
          <w:lang w:eastAsia="ru-RU"/>
        </w:rPr>
        <w:t>Минпросвещения</w:t>
      </w:r>
      <w:proofErr w:type="spellEnd"/>
      <w:r w:rsidRPr="002D58ED">
        <w:rPr>
          <w:rFonts w:eastAsia="Times New Roman"/>
          <w:sz w:val="28"/>
          <w:szCs w:val="28"/>
          <w:lang w:eastAsia="ru-RU"/>
        </w:rPr>
        <w:t xml:space="preserve"> России от 31.05.2021 г.   № 287, зарегистрирован Министерством юстиции Российской Федерации 05.07.2021 г., </w:t>
      </w:r>
      <w:proofErr w:type="spellStart"/>
      <w:r w:rsidRPr="002D58ED">
        <w:rPr>
          <w:rFonts w:eastAsia="Times New Roman"/>
          <w:sz w:val="28"/>
          <w:szCs w:val="28"/>
          <w:lang w:eastAsia="ru-RU"/>
        </w:rPr>
        <w:t>рег</w:t>
      </w:r>
      <w:proofErr w:type="spellEnd"/>
      <w:r w:rsidRPr="002D58ED">
        <w:rPr>
          <w:rFonts w:eastAsia="Times New Roman"/>
          <w:sz w:val="28"/>
          <w:szCs w:val="28"/>
          <w:lang w:eastAsia="ru-RU"/>
        </w:rPr>
        <w:t>. номер — 64101) (далее — ФГОС ООО), Программы по осетинскому языку и литературе  для 1-11 классов</w:t>
      </w:r>
      <w:proofErr w:type="gramEnd"/>
      <w:r w:rsidRPr="002D58ED">
        <w:rPr>
          <w:rFonts w:eastAsia="Times New Roman"/>
          <w:sz w:val="28"/>
          <w:szCs w:val="28"/>
          <w:lang w:eastAsia="ru-RU"/>
        </w:rPr>
        <w:t>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r w:rsidRPr="002D58ED">
        <w:rPr>
          <w:b/>
          <w:bCs/>
          <w:sz w:val="28"/>
          <w:szCs w:val="28"/>
        </w:rPr>
        <w:t xml:space="preserve"> </w:t>
      </w:r>
    </w:p>
    <w:p w:rsidR="002D58ED" w:rsidRDefault="002D58ED" w:rsidP="002D58ED">
      <w:pPr>
        <w:pStyle w:val="Default"/>
        <w:rPr>
          <w:b/>
          <w:bCs/>
          <w:sz w:val="28"/>
          <w:szCs w:val="28"/>
        </w:rPr>
      </w:pPr>
    </w:p>
    <w:p w:rsidR="002D58ED" w:rsidRDefault="002D58ED" w:rsidP="002D58ED">
      <w:pPr>
        <w:pStyle w:val="Default"/>
        <w:rPr>
          <w:b/>
          <w:bCs/>
          <w:sz w:val="28"/>
          <w:szCs w:val="28"/>
        </w:rPr>
      </w:pP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b/>
          <w:bCs/>
          <w:sz w:val="28"/>
          <w:szCs w:val="28"/>
        </w:rPr>
        <w:t xml:space="preserve">Обоснование выбора программы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 xml:space="preserve">Рабочая программа учебного предмета «Родная литература»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>Изучение предмета «Родная (</w:t>
      </w:r>
      <w:r>
        <w:rPr>
          <w:sz w:val="28"/>
          <w:szCs w:val="28"/>
        </w:rPr>
        <w:t>осетин</w:t>
      </w:r>
      <w:r w:rsidRPr="002D58ED">
        <w:rPr>
          <w:sz w:val="28"/>
          <w:szCs w:val="28"/>
        </w:rPr>
        <w:t xml:space="preserve">ская) литература» обеспечит: </w:t>
      </w:r>
    </w:p>
    <w:p w:rsidR="002D58ED" w:rsidRPr="002D58ED" w:rsidRDefault="002D58ED" w:rsidP="002D58ED">
      <w:pPr>
        <w:pStyle w:val="Default"/>
        <w:spacing w:after="38"/>
        <w:rPr>
          <w:sz w:val="28"/>
          <w:szCs w:val="28"/>
        </w:rPr>
      </w:pPr>
      <w:r w:rsidRPr="002D58ED">
        <w:rPr>
          <w:sz w:val="28"/>
          <w:szCs w:val="28"/>
        </w:rPr>
        <w:t xml:space="preserve">- получение доступа к языковому и литературному наследию и через него к сокровищам отечественной и мировой культуры и достижениям цивилизации; </w:t>
      </w:r>
    </w:p>
    <w:p w:rsidR="002D58ED" w:rsidRPr="002D58ED" w:rsidRDefault="002D58ED" w:rsidP="002D58ED">
      <w:pPr>
        <w:pStyle w:val="Default"/>
        <w:spacing w:after="38"/>
        <w:rPr>
          <w:sz w:val="28"/>
          <w:szCs w:val="28"/>
        </w:rPr>
      </w:pPr>
      <w:r w:rsidRPr="002D58ED">
        <w:rPr>
          <w:sz w:val="28"/>
          <w:szCs w:val="28"/>
        </w:rPr>
        <w:t xml:space="preserve">- формирование основы для понимания особенностей </w:t>
      </w:r>
      <w:r>
        <w:rPr>
          <w:sz w:val="28"/>
          <w:szCs w:val="28"/>
        </w:rPr>
        <w:t xml:space="preserve"> </w:t>
      </w:r>
      <w:r w:rsidRPr="002D58ED">
        <w:rPr>
          <w:sz w:val="28"/>
          <w:szCs w:val="28"/>
        </w:rPr>
        <w:t xml:space="preserve">родной культуры и воспитания уважения к ним, осознание взаимосвязи между своим социальным и культурным ростом, способствующим духовному, нравственному, эмоциональному, творческому, этическому и познавательному развитию;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 xml:space="preserve">- обогащение активного и потенциального словарного запаса на основе литературных норм для достижения более высоких результатов при изучении других учебных предметов.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b/>
          <w:bCs/>
          <w:sz w:val="28"/>
          <w:szCs w:val="28"/>
        </w:rPr>
        <w:t xml:space="preserve">Актуальность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духовности и языка в качестве </w:t>
      </w:r>
      <w:r w:rsidRPr="002D58ED">
        <w:rPr>
          <w:sz w:val="28"/>
          <w:szCs w:val="28"/>
        </w:rPr>
        <w:lastRenderedPageBreak/>
        <w:t xml:space="preserve">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 w:rsidRPr="002D58ED">
        <w:rPr>
          <w:sz w:val="28"/>
          <w:szCs w:val="28"/>
        </w:rPr>
        <w:t>обучающихся</w:t>
      </w:r>
      <w:proofErr w:type="gramEnd"/>
      <w:r w:rsidRPr="002D58ED">
        <w:rPr>
          <w:sz w:val="28"/>
          <w:szCs w:val="28"/>
        </w:rPr>
        <w:t xml:space="preserve">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>Рабочая программа по курсу «</w:t>
      </w:r>
      <w:r>
        <w:rPr>
          <w:b/>
          <w:bCs/>
          <w:sz w:val="28"/>
          <w:szCs w:val="28"/>
        </w:rPr>
        <w:t>Осетинск</w:t>
      </w:r>
      <w:r w:rsidRPr="002D58ED">
        <w:rPr>
          <w:b/>
          <w:bCs/>
          <w:sz w:val="28"/>
          <w:szCs w:val="28"/>
        </w:rPr>
        <w:t>ая литература</w:t>
      </w:r>
      <w:r w:rsidRPr="002D58ED">
        <w:rPr>
          <w:sz w:val="28"/>
          <w:szCs w:val="28"/>
        </w:rPr>
        <w:t xml:space="preserve">» направлена на решение важнейшей </w:t>
      </w:r>
      <w:r w:rsidRPr="002D58ED">
        <w:rPr>
          <w:b/>
          <w:bCs/>
          <w:sz w:val="28"/>
          <w:szCs w:val="28"/>
        </w:rPr>
        <w:t xml:space="preserve">задачи </w:t>
      </w:r>
      <w:r w:rsidRPr="002D58ED">
        <w:rPr>
          <w:sz w:val="28"/>
          <w:szCs w:val="28"/>
        </w:rPr>
        <w:t xml:space="preserve">современного образования — становление гармоничной личности, воспитание гражданина,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b/>
          <w:bCs/>
          <w:sz w:val="28"/>
          <w:szCs w:val="28"/>
        </w:rPr>
        <w:t xml:space="preserve">Целями </w:t>
      </w:r>
      <w:r w:rsidRPr="002D58ED">
        <w:rPr>
          <w:sz w:val="28"/>
          <w:szCs w:val="28"/>
        </w:rPr>
        <w:t xml:space="preserve">изучения курса </w:t>
      </w:r>
      <w:r w:rsidRPr="002D58ED">
        <w:rPr>
          <w:b/>
          <w:bCs/>
          <w:sz w:val="28"/>
          <w:szCs w:val="28"/>
        </w:rPr>
        <w:t>«</w:t>
      </w:r>
      <w:r w:rsidRPr="002D58ED">
        <w:rPr>
          <w:sz w:val="28"/>
          <w:szCs w:val="28"/>
        </w:rPr>
        <w:t xml:space="preserve">Родная </w:t>
      </w:r>
      <w:r>
        <w:rPr>
          <w:sz w:val="28"/>
          <w:szCs w:val="28"/>
        </w:rPr>
        <w:t>(осетин</w:t>
      </w:r>
      <w:r w:rsidRPr="002D58ED">
        <w:rPr>
          <w:sz w:val="28"/>
          <w:szCs w:val="28"/>
        </w:rPr>
        <w:t>ская</w:t>
      </w:r>
      <w:r>
        <w:rPr>
          <w:sz w:val="28"/>
          <w:szCs w:val="28"/>
        </w:rPr>
        <w:t xml:space="preserve">) </w:t>
      </w:r>
      <w:r w:rsidRPr="002D58ED">
        <w:rPr>
          <w:sz w:val="28"/>
          <w:szCs w:val="28"/>
        </w:rPr>
        <w:t xml:space="preserve"> литература» являются: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 xml:space="preserve">• 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</w:p>
    <w:p w:rsidR="002D58ED" w:rsidRPr="002D58ED" w:rsidRDefault="002D58ED" w:rsidP="002D58ED">
      <w:pPr>
        <w:pStyle w:val="Default"/>
        <w:spacing w:after="38"/>
        <w:rPr>
          <w:sz w:val="28"/>
          <w:szCs w:val="28"/>
        </w:rPr>
      </w:pPr>
      <w:r w:rsidRPr="002D58ED">
        <w:rPr>
          <w:sz w:val="28"/>
          <w:szCs w:val="28"/>
        </w:rPr>
        <w:t xml:space="preserve">• приобщение к литературному наследию своего народа; создание представлений о </w:t>
      </w:r>
      <w:r>
        <w:rPr>
          <w:sz w:val="28"/>
          <w:szCs w:val="28"/>
        </w:rPr>
        <w:t>родн</w:t>
      </w:r>
      <w:r w:rsidRPr="002D58ED">
        <w:rPr>
          <w:sz w:val="28"/>
          <w:szCs w:val="28"/>
        </w:rPr>
        <w:t xml:space="preserve">ой литературе как едином национальном достоянии; </w:t>
      </w:r>
    </w:p>
    <w:p w:rsidR="002D58ED" w:rsidRPr="002D58ED" w:rsidRDefault="002D58ED" w:rsidP="002D58ED">
      <w:pPr>
        <w:pStyle w:val="Default"/>
        <w:spacing w:after="38"/>
        <w:rPr>
          <w:sz w:val="28"/>
          <w:szCs w:val="28"/>
        </w:rPr>
      </w:pPr>
      <w:r w:rsidRPr="002D58ED">
        <w:rPr>
          <w:sz w:val="28"/>
          <w:szCs w:val="28"/>
        </w:rPr>
        <w:t xml:space="preserve">•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 xml:space="preserve">•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 xml:space="preserve">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</w:t>
      </w:r>
    </w:p>
    <w:p w:rsidR="002D58ED" w:rsidRPr="002D58ED" w:rsidRDefault="002D58ED" w:rsidP="002D58E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 w:rsidRPr="002D58ED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 xml:space="preserve">МЕСТО УЧЕБНОГО ПРЕДМЕТА </w:t>
      </w:r>
      <w:r w:rsidRPr="002D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«ОСЕТИНСКАЯ ЛИТЕРАТУРА» </w:t>
      </w:r>
      <w:r w:rsidRPr="002D58ED"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>В УЧЕБНОМ ПЛАНЕ</w:t>
      </w:r>
    </w:p>
    <w:p w:rsidR="002D58ED" w:rsidRPr="002D58ED" w:rsidRDefault="002D58ED" w:rsidP="002D5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«Осетинская литература</w:t>
      </w:r>
      <w:proofErr w:type="gramStart"/>
      <w:r w:rsidRPr="002D58ED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gramEnd"/>
      <w:r w:rsidRPr="002D58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предметную область «Родной язык и литература» и является обязательным для изучения. Предмет «Осетинская литература</w:t>
      </w:r>
      <w:proofErr w:type="gramStart"/>
      <w:r w:rsidRPr="002D58ED">
        <w:rPr>
          <w:rFonts w:ascii="Times New Roman" w:eastAsia="Times New Roman" w:hAnsi="Times New Roman" w:cs="Times New Roman"/>
          <w:sz w:val="28"/>
          <w:szCs w:val="28"/>
          <w:lang w:eastAsia="ru-RU"/>
        </w:rPr>
        <w:t>»п</w:t>
      </w:r>
      <w:proofErr w:type="gramEnd"/>
      <w:r w:rsidRPr="002D5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реемственен по отношению к предмету «Осетинское литературное чтение».</w:t>
      </w:r>
    </w:p>
    <w:p w:rsidR="002D58ED" w:rsidRPr="002D58ED" w:rsidRDefault="002D58ED" w:rsidP="002D58E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на изучение предмета отводится 1,5 часа в неделю, суммарно изучение осетинской литературы в 5 классе по программе основного общего образования рассчитано на 51 час.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b/>
          <w:bCs/>
          <w:sz w:val="28"/>
          <w:szCs w:val="28"/>
        </w:rPr>
        <w:t xml:space="preserve">Виды и формы контроля: </w:t>
      </w:r>
    </w:p>
    <w:p w:rsidR="002D58ED" w:rsidRPr="002D58ED" w:rsidRDefault="002D58ED" w:rsidP="002D58ED">
      <w:pPr>
        <w:pStyle w:val="Default"/>
        <w:spacing w:after="38"/>
        <w:rPr>
          <w:sz w:val="28"/>
          <w:szCs w:val="28"/>
        </w:rPr>
      </w:pPr>
      <w:r w:rsidRPr="002D58ED">
        <w:rPr>
          <w:sz w:val="28"/>
          <w:szCs w:val="28"/>
        </w:rPr>
        <w:t xml:space="preserve"> письменный ответ на вопрос; </w:t>
      </w:r>
    </w:p>
    <w:p w:rsidR="002D58ED" w:rsidRPr="002D58ED" w:rsidRDefault="002D58ED" w:rsidP="002D58ED">
      <w:pPr>
        <w:pStyle w:val="Default"/>
        <w:spacing w:after="38"/>
        <w:rPr>
          <w:sz w:val="28"/>
          <w:szCs w:val="28"/>
        </w:rPr>
      </w:pPr>
      <w:r w:rsidRPr="002D58ED">
        <w:rPr>
          <w:sz w:val="28"/>
          <w:szCs w:val="28"/>
        </w:rPr>
        <w:t xml:space="preserve"> сочинение на литературоведческую тему;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 xml:space="preserve"> проект.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b/>
          <w:bCs/>
          <w:sz w:val="28"/>
          <w:szCs w:val="28"/>
        </w:rPr>
        <w:lastRenderedPageBreak/>
        <w:t xml:space="preserve">Приемы: </w:t>
      </w:r>
      <w:r w:rsidRPr="002D58ED">
        <w:rPr>
          <w:sz w:val="28"/>
          <w:szCs w:val="28"/>
        </w:rPr>
        <w:t xml:space="preserve">анализ, сравнение, обобщение, доказательство, объяснение.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proofErr w:type="gramStart"/>
      <w:r w:rsidRPr="002D58ED">
        <w:rPr>
          <w:b/>
          <w:bCs/>
          <w:sz w:val="28"/>
          <w:szCs w:val="28"/>
        </w:rPr>
        <w:t xml:space="preserve">Форма организации образовательного процесса </w:t>
      </w:r>
      <w:r w:rsidRPr="002D58ED">
        <w:rPr>
          <w:sz w:val="28"/>
          <w:szCs w:val="28"/>
        </w:rPr>
        <w:t xml:space="preserve">–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</w:t>
      </w:r>
      <w:proofErr w:type="gramEnd"/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b/>
          <w:bCs/>
          <w:sz w:val="28"/>
          <w:szCs w:val="28"/>
        </w:rPr>
        <w:t>Технологии</w:t>
      </w:r>
      <w:r w:rsidRPr="002D58ED">
        <w:rPr>
          <w:sz w:val="28"/>
          <w:szCs w:val="28"/>
        </w:rPr>
        <w:t xml:space="preserve">: развивающего обучения, дифференцированного обучения, информационно-коммуникативные, </w:t>
      </w:r>
      <w:proofErr w:type="spellStart"/>
      <w:r w:rsidRPr="002D58ED">
        <w:rPr>
          <w:sz w:val="28"/>
          <w:szCs w:val="28"/>
        </w:rPr>
        <w:t>здоровьесбережения</w:t>
      </w:r>
      <w:proofErr w:type="spellEnd"/>
      <w:r w:rsidRPr="002D58ED">
        <w:rPr>
          <w:sz w:val="28"/>
          <w:szCs w:val="28"/>
        </w:rPr>
        <w:t>, системн</w:t>
      </w:r>
      <w:proofErr w:type="gramStart"/>
      <w:r w:rsidRPr="002D58ED">
        <w:rPr>
          <w:sz w:val="28"/>
          <w:szCs w:val="28"/>
        </w:rPr>
        <w:t>о-</w:t>
      </w:r>
      <w:proofErr w:type="gramEnd"/>
      <w:r w:rsidRPr="002D58ED">
        <w:rPr>
          <w:sz w:val="28"/>
          <w:szCs w:val="28"/>
        </w:rPr>
        <w:t xml:space="preserve"> </w:t>
      </w:r>
      <w:proofErr w:type="spellStart"/>
      <w:r w:rsidRPr="002D58ED">
        <w:rPr>
          <w:sz w:val="28"/>
          <w:szCs w:val="28"/>
        </w:rPr>
        <w:t>деятельностный</w:t>
      </w:r>
      <w:proofErr w:type="spellEnd"/>
      <w:r w:rsidRPr="002D58ED">
        <w:rPr>
          <w:sz w:val="28"/>
          <w:szCs w:val="28"/>
        </w:rPr>
        <w:t xml:space="preserve"> подход, технология групповой работы, технология проблемного обучения, игровые технологии.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</w:t>
      </w:r>
      <w:proofErr w:type="gramStart"/>
      <w:r w:rsidRPr="002D58ED">
        <w:rPr>
          <w:sz w:val="28"/>
          <w:szCs w:val="28"/>
        </w:rPr>
        <w:t>о-</w:t>
      </w:r>
      <w:proofErr w:type="gramEnd"/>
      <w:r w:rsidRPr="002D58ED">
        <w:rPr>
          <w:sz w:val="28"/>
          <w:szCs w:val="28"/>
        </w:rPr>
        <w:t xml:space="preserve"> исторические традиции.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b/>
          <w:bCs/>
          <w:sz w:val="28"/>
          <w:szCs w:val="28"/>
        </w:rPr>
        <w:t xml:space="preserve">Предметные результаты обучения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b/>
          <w:bCs/>
          <w:i/>
          <w:iCs/>
          <w:sz w:val="28"/>
          <w:szCs w:val="28"/>
        </w:rPr>
        <w:t xml:space="preserve">Устное народное творчество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b/>
          <w:bCs/>
          <w:sz w:val="28"/>
          <w:szCs w:val="28"/>
        </w:rPr>
        <w:t xml:space="preserve">5 класс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i/>
          <w:iCs/>
          <w:sz w:val="28"/>
          <w:szCs w:val="28"/>
        </w:rPr>
        <w:t xml:space="preserve">Пятиклассник научится: </w:t>
      </w:r>
    </w:p>
    <w:p w:rsidR="002D58ED" w:rsidRPr="002D58ED" w:rsidRDefault="002D58ED" w:rsidP="002D58ED">
      <w:pPr>
        <w:pStyle w:val="Default"/>
        <w:spacing w:after="33"/>
        <w:rPr>
          <w:sz w:val="28"/>
          <w:szCs w:val="28"/>
        </w:rPr>
      </w:pPr>
      <w:r w:rsidRPr="002D58ED">
        <w:rPr>
          <w:sz w:val="28"/>
          <w:szCs w:val="28"/>
        </w:rPr>
        <w:t xml:space="preserve">- видеть черты национального характера в героях </w:t>
      </w:r>
      <w:r>
        <w:rPr>
          <w:sz w:val="28"/>
          <w:szCs w:val="28"/>
        </w:rPr>
        <w:t>осетин</w:t>
      </w:r>
      <w:r w:rsidRPr="002D58ED">
        <w:rPr>
          <w:sz w:val="28"/>
          <w:szCs w:val="28"/>
        </w:rPr>
        <w:t xml:space="preserve">ских сказок, </w:t>
      </w:r>
    </w:p>
    <w:p w:rsidR="002D58ED" w:rsidRPr="002D58ED" w:rsidRDefault="002D58ED" w:rsidP="002D58ED">
      <w:pPr>
        <w:pStyle w:val="Default"/>
        <w:spacing w:after="33"/>
        <w:rPr>
          <w:sz w:val="28"/>
          <w:szCs w:val="28"/>
        </w:rPr>
      </w:pPr>
      <w:r w:rsidRPr="002D58ED">
        <w:rPr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2D58ED" w:rsidRPr="002D58ED" w:rsidRDefault="002D58ED" w:rsidP="002D58ED">
      <w:pPr>
        <w:pStyle w:val="Default"/>
        <w:spacing w:after="33"/>
        <w:rPr>
          <w:sz w:val="28"/>
          <w:szCs w:val="28"/>
        </w:rPr>
      </w:pPr>
      <w:r w:rsidRPr="002D58ED">
        <w:rPr>
          <w:sz w:val="28"/>
          <w:szCs w:val="28"/>
        </w:rPr>
        <w:t xml:space="preserve">- целенаправленно использовать малые фольклорные жанры в своих устных и письменных высказываниях; </w:t>
      </w:r>
    </w:p>
    <w:p w:rsidR="002D58ED" w:rsidRPr="002D58ED" w:rsidRDefault="002D58ED" w:rsidP="002D58ED">
      <w:pPr>
        <w:pStyle w:val="Default"/>
        <w:spacing w:after="33"/>
        <w:rPr>
          <w:sz w:val="28"/>
          <w:szCs w:val="28"/>
        </w:rPr>
      </w:pPr>
      <w:r w:rsidRPr="002D58ED">
        <w:rPr>
          <w:sz w:val="28"/>
          <w:szCs w:val="28"/>
        </w:rPr>
        <w:t xml:space="preserve">- определять с помощью пословицы жизненную/вымышленную ситуацию; </w:t>
      </w:r>
    </w:p>
    <w:p w:rsidR="002D58ED" w:rsidRPr="002D58ED" w:rsidRDefault="002D58ED" w:rsidP="002D58ED">
      <w:pPr>
        <w:pStyle w:val="Default"/>
        <w:spacing w:after="33"/>
        <w:rPr>
          <w:sz w:val="28"/>
          <w:szCs w:val="28"/>
        </w:rPr>
      </w:pPr>
      <w:r w:rsidRPr="002D58ED">
        <w:rPr>
          <w:sz w:val="28"/>
          <w:szCs w:val="28"/>
        </w:rPr>
        <w:t xml:space="preserve">- выразительно читать сказки, в том числе сибирские, соблюдая соответствующий интонационный рисунок устного рассказывания; </w:t>
      </w:r>
    </w:p>
    <w:p w:rsidR="002D58ED" w:rsidRPr="002D58ED" w:rsidRDefault="002D58ED" w:rsidP="002D58ED">
      <w:pPr>
        <w:pStyle w:val="Default"/>
        <w:spacing w:after="33"/>
        <w:rPr>
          <w:sz w:val="28"/>
          <w:szCs w:val="28"/>
        </w:rPr>
      </w:pPr>
      <w:r w:rsidRPr="002D58ED">
        <w:rPr>
          <w:sz w:val="28"/>
          <w:szCs w:val="28"/>
        </w:rPr>
        <w:t xml:space="preserve">- пересказывать сказки, чётко выделяя сюжетные линии, не пропуская значимых композиционных элементов, используя в своей речи характерные для русских народных сказок художественные приёмы;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 xml:space="preserve">- выявлять в сказках характерные художественные приёмы и на этой основе определять жанровую разновидность сказки.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i/>
          <w:iCs/>
          <w:sz w:val="28"/>
          <w:szCs w:val="28"/>
        </w:rPr>
        <w:t xml:space="preserve">Пятиклассник получит возможность научиться: </w:t>
      </w:r>
    </w:p>
    <w:p w:rsidR="002D58ED" w:rsidRPr="002D58ED" w:rsidRDefault="002D58ED" w:rsidP="002D58ED">
      <w:pPr>
        <w:pStyle w:val="Default"/>
        <w:spacing w:after="43"/>
        <w:rPr>
          <w:sz w:val="28"/>
          <w:szCs w:val="28"/>
        </w:rPr>
      </w:pPr>
      <w:r w:rsidRPr="002D58ED">
        <w:rPr>
          <w:sz w:val="28"/>
          <w:szCs w:val="28"/>
        </w:rPr>
        <w:t xml:space="preserve">- сравнивая сказки, принадлежащие разным народам, видеть в них воплощение нравственного идеала конкретного народа (находить общее и различное с </w:t>
      </w:r>
      <w:r w:rsidRPr="002D58ED">
        <w:rPr>
          <w:i/>
          <w:iCs/>
          <w:sz w:val="28"/>
          <w:szCs w:val="28"/>
        </w:rPr>
        <w:t xml:space="preserve">идеалом русского </w:t>
      </w:r>
      <w:r w:rsidRPr="002D58ED">
        <w:rPr>
          <w:sz w:val="28"/>
          <w:szCs w:val="28"/>
        </w:rPr>
        <w:t xml:space="preserve">и своего народов); </w:t>
      </w:r>
    </w:p>
    <w:p w:rsidR="002D58ED" w:rsidRPr="002D58ED" w:rsidRDefault="002D58ED" w:rsidP="002D58ED">
      <w:pPr>
        <w:pStyle w:val="Default"/>
        <w:spacing w:after="43"/>
        <w:rPr>
          <w:sz w:val="28"/>
          <w:szCs w:val="28"/>
        </w:rPr>
      </w:pPr>
      <w:r w:rsidRPr="002D58ED">
        <w:rPr>
          <w:sz w:val="28"/>
          <w:szCs w:val="28"/>
        </w:rPr>
        <w:t xml:space="preserve">- рассказывать о самостоятельно прочитанной сказке, обосновывая свой выбор; </w:t>
      </w:r>
    </w:p>
    <w:p w:rsidR="002D58ED" w:rsidRPr="002D58ED" w:rsidRDefault="002D58ED" w:rsidP="002D58ED">
      <w:pPr>
        <w:pStyle w:val="Default"/>
        <w:rPr>
          <w:sz w:val="28"/>
          <w:szCs w:val="28"/>
        </w:rPr>
      </w:pPr>
      <w:r w:rsidRPr="002D58ED">
        <w:rPr>
          <w:sz w:val="28"/>
          <w:szCs w:val="28"/>
        </w:rPr>
        <w:t>- сочинять сказку (в том числе и по пословице)</w:t>
      </w:r>
      <w:r>
        <w:rPr>
          <w:sz w:val="28"/>
          <w:szCs w:val="28"/>
        </w:rPr>
        <w:t>.</w:t>
      </w:r>
    </w:p>
    <w:p w:rsidR="00817BE6" w:rsidRPr="00817BE6" w:rsidRDefault="00817BE6" w:rsidP="00817BE6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proofErr w:type="spellStart"/>
      <w:r w:rsidRPr="00817BE6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817BE6">
        <w:rPr>
          <w:rFonts w:ascii="Times New Roman" w:hAnsi="Times New Roman" w:cs="Times New Roman"/>
          <w:b/>
          <w:sz w:val="32"/>
          <w:szCs w:val="32"/>
        </w:rPr>
        <w:t xml:space="preserve"> – методический комплект</w:t>
      </w:r>
    </w:p>
    <w:p w:rsidR="00817BE6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7BE6" w:rsidRDefault="00817BE6" w:rsidP="00817BE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734CE9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734CE9">
        <w:rPr>
          <w:rFonts w:ascii="Times New Roman" w:hAnsi="Times New Roman" w:cs="Times New Roman"/>
          <w:sz w:val="24"/>
          <w:szCs w:val="24"/>
        </w:rPr>
        <w:t xml:space="preserve"> литературæ. </w:t>
      </w:r>
      <w:proofErr w:type="spellStart"/>
      <w:r w:rsidRPr="00734CE9">
        <w:rPr>
          <w:rFonts w:ascii="Times New Roman" w:hAnsi="Times New Roman" w:cs="Times New Roman"/>
          <w:sz w:val="24"/>
          <w:szCs w:val="24"/>
        </w:rPr>
        <w:t>Хрестомати</w:t>
      </w:r>
      <w:proofErr w:type="spellEnd"/>
      <w:r w:rsidRPr="00734CE9">
        <w:rPr>
          <w:rFonts w:ascii="Times New Roman" w:hAnsi="Times New Roman" w:cs="Times New Roman"/>
          <w:sz w:val="24"/>
          <w:szCs w:val="24"/>
        </w:rPr>
        <w:t xml:space="preserve">.  5-æм </w:t>
      </w:r>
      <w:proofErr w:type="spellStart"/>
      <w:r w:rsidRPr="00734CE9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734CE9">
        <w:rPr>
          <w:rFonts w:ascii="Times New Roman" w:hAnsi="Times New Roman" w:cs="Times New Roman"/>
          <w:sz w:val="24"/>
          <w:szCs w:val="24"/>
        </w:rPr>
        <w:t xml:space="preserve">. Гæздæрты А.   – Дзæуджыхъæу: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CE9">
        <w:rPr>
          <w:rFonts w:ascii="Times New Roman" w:hAnsi="Times New Roman" w:cs="Times New Roman"/>
          <w:sz w:val="24"/>
          <w:szCs w:val="24"/>
        </w:rPr>
        <w:t>«Ир»</w:t>
      </w:r>
      <w:r>
        <w:rPr>
          <w:rFonts w:ascii="Times New Roman" w:hAnsi="Times New Roman" w:cs="Times New Roman"/>
          <w:sz w:val="24"/>
          <w:szCs w:val="24"/>
        </w:rPr>
        <w:t xml:space="preserve"> .- </w:t>
      </w:r>
      <w:r w:rsidRPr="00734CE9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BE6" w:rsidRPr="00734CE9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34CE9">
        <w:rPr>
          <w:rFonts w:ascii="Times New Roman" w:hAnsi="Times New Roman" w:cs="Times New Roman"/>
          <w:color w:val="000000"/>
          <w:sz w:val="24"/>
          <w:szCs w:val="24"/>
        </w:rPr>
        <w:t>Асаты</w:t>
      </w:r>
      <w:proofErr w:type="spellEnd"/>
      <w:r w:rsidRPr="00734CE9">
        <w:rPr>
          <w:rFonts w:ascii="Times New Roman" w:hAnsi="Times New Roman" w:cs="Times New Roman"/>
          <w:color w:val="000000"/>
          <w:sz w:val="24"/>
          <w:szCs w:val="24"/>
        </w:rPr>
        <w:t xml:space="preserve"> Н., </w:t>
      </w:r>
      <w:proofErr w:type="spellStart"/>
      <w:r w:rsidRPr="00734CE9">
        <w:rPr>
          <w:rFonts w:ascii="Times New Roman" w:hAnsi="Times New Roman" w:cs="Times New Roman"/>
          <w:color w:val="000000"/>
          <w:sz w:val="24"/>
          <w:szCs w:val="24"/>
        </w:rPr>
        <w:t>Безаты</w:t>
      </w:r>
      <w:proofErr w:type="spellEnd"/>
      <w:r w:rsidRPr="00734CE9">
        <w:rPr>
          <w:rFonts w:ascii="Times New Roman" w:hAnsi="Times New Roman" w:cs="Times New Roman"/>
          <w:color w:val="000000"/>
          <w:sz w:val="24"/>
          <w:szCs w:val="24"/>
        </w:rPr>
        <w:t xml:space="preserve"> Ф. Литературæзонынады терминтæ. - </w:t>
      </w:r>
      <w:r w:rsidRPr="00734CE9">
        <w:rPr>
          <w:rFonts w:ascii="Times New Roman" w:hAnsi="Times New Roman" w:cs="Times New Roman"/>
          <w:sz w:val="24"/>
          <w:szCs w:val="24"/>
        </w:rPr>
        <w:t xml:space="preserve"> Дзæуджыхъæу: «Орион», 2012 – 90 </w:t>
      </w:r>
    </w:p>
    <w:p w:rsidR="00817BE6" w:rsidRPr="00BA2125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A2125">
        <w:rPr>
          <w:rFonts w:ascii="Times New Roman" w:hAnsi="Times New Roman" w:cs="Times New Roman"/>
          <w:sz w:val="24"/>
          <w:szCs w:val="24"/>
        </w:rPr>
        <w:t xml:space="preserve">.Айларты Зарæ.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Методикон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амындтытæ </w:t>
      </w:r>
      <w:proofErr w:type="spellStart"/>
      <w:proofErr w:type="gramStart"/>
      <w:r w:rsidRPr="00BA2125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BA2125">
        <w:rPr>
          <w:rFonts w:ascii="Times New Roman" w:hAnsi="Times New Roman" w:cs="Times New Roman"/>
          <w:sz w:val="24"/>
          <w:szCs w:val="24"/>
        </w:rPr>
        <w:t xml:space="preserve"> литературæйы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хрестоматийы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чиныгмæ. 5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>. – Дзæуджыхъæу: «Сем», 2012 - 2012 ф.</w:t>
      </w:r>
    </w:p>
    <w:p w:rsidR="00817BE6" w:rsidRPr="00BA2125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A2125">
        <w:rPr>
          <w:rFonts w:ascii="Times New Roman" w:hAnsi="Times New Roman" w:cs="Times New Roman"/>
          <w:sz w:val="24"/>
          <w:szCs w:val="24"/>
        </w:rPr>
        <w:t xml:space="preserve">.Бежаты Фаризæ. </w:t>
      </w:r>
      <w:proofErr w:type="spellStart"/>
      <w:proofErr w:type="gramStart"/>
      <w:r w:rsidRPr="00BA2125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BA2125">
        <w:rPr>
          <w:rFonts w:ascii="Times New Roman" w:hAnsi="Times New Roman" w:cs="Times New Roman"/>
          <w:sz w:val="24"/>
          <w:szCs w:val="24"/>
        </w:rPr>
        <w:t xml:space="preserve"> литературæйы урок. Владикавказ: Ир, 2014. 154 </w:t>
      </w:r>
      <w:proofErr w:type="gramStart"/>
      <w:r w:rsidRPr="00BA21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2125">
        <w:rPr>
          <w:rFonts w:ascii="Times New Roman" w:hAnsi="Times New Roman" w:cs="Times New Roman"/>
          <w:sz w:val="24"/>
          <w:szCs w:val="24"/>
        </w:rPr>
        <w:t>.</w:t>
      </w:r>
    </w:p>
    <w:p w:rsidR="00817BE6" w:rsidRPr="006A6D75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A6D75">
        <w:rPr>
          <w:rFonts w:ascii="Times New Roman" w:hAnsi="Times New Roman" w:cs="Times New Roman"/>
          <w:sz w:val="24"/>
          <w:szCs w:val="24"/>
        </w:rPr>
        <w:t>.</w:t>
      </w:r>
      <w:r w:rsidRPr="00734CE9">
        <w:rPr>
          <w:rFonts w:ascii="Times New Roman" w:hAnsi="Times New Roman" w:cs="Times New Roman"/>
          <w:sz w:val="24"/>
          <w:szCs w:val="24"/>
        </w:rPr>
        <w:t xml:space="preserve">Бесолты Е.Б. </w:t>
      </w:r>
      <w:proofErr w:type="spellStart"/>
      <w:proofErr w:type="gramStart"/>
      <w:r w:rsidRPr="00734CE9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734CE9">
        <w:rPr>
          <w:rFonts w:ascii="Times New Roman" w:hAnsi="Times New Roman" w:cs="Times New Roman"/>
          <w:sz w:val="24"/>
          <w:szCs w:val="24"/>
        </w:rPr>
        <w:t xml:space="preserve"> æвзаджы </w:t>
      </w:r>
      <w:proofErr w:type="spellStart"/>
      <w:r w:rsidRPr="00734CE9">
        <w:rPr>
          <w:rFonts w:ascii="Times New Roman" w:hAnsi="Times New Roman" w:cs="Times New Roman"/>
          <w:sz w:val="24"/>
          <w:szCs w:val="24"/>
        </w:rPr>
        <w:t>антонимты</w:t>
      </w:r>
      <w:proofErr w:type="spellEnd"/>
      <w:r w:rsidRPr="0073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CE9">
        <w:rPr>
          <w:rFonts w:ascii="Times New Roman" w:hAnsi="Times New Roman" w:cs="Times New Roman"/>
          <w:sz w:val="24"/>
          <w:szCs w:val="24"/>
        </w:rPr>
        <w:t>дзырдуат</w:t>
      </w:r>
      <w:proofErr w:type="spellEnd"/>
      <w:r w:rsidRPr="00734CE9">
        <w:rPr>
          <w:rFonts w:ascii="Times New Roman" w:hAnsi="Times New Roman" w:cs="Times New Roman"/>
          <w:sz w:val="24"/>
          <w:szCs w:val="24"/>
        </w:rPr>
        <w:t>. – Дзæуджыхъæу: «Ир», 1991 – 160 ф.</w:t>
      </w:r>
    </w:p>
    <w:p w:rsidR="00817BE6" w:rsidRPr="00BA2125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A2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Бекъойты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Владимир. Хетæгкаты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Къостайы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сфæлдыстад астæуккаг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скъолайы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.  Владикавказ: Ир,  2012. 187 </w:t>
      </w:r>
      <w:proofErr w:type="gramStart"/>
      <w:r w:rsidRPr="00BA21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2125">
        <w:rPr>
          <w:rFonts w:ascii="Times New Roman" w:hAnsi="Times New Roman" w:cs="Times New Roman"/>
          <w:sz w:val="24"/>
          <w:szCs w:val="24"/>
        </w:rPr>
        <w:t>.</w:t>
      </w:r>
    </w:p>
    <w:p w:rsidR="00817BE6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A6D75">
        <w:rPr>
          <w:rFonts w:ascii="Times New Roman" w:hAnsi="Times New Roman" w:cs="Times New Roman"/>
          <w:sz w:val="24"/>
          <w:szCs w:val="24"/>
        </w:rPr>
        <w:t>.</w:t>
      </w:r>
      <w:r w:rsidRPr="00734CE9">
        <w:rPr>
          <w:rFonts w:ascii="Times New Roman" w:hAnsi="Times New Roman" w:cs="Times New Roman"/>
          <w:sz w:val="24"/>
          <w:szCs w:val="24"/>
        </w:rPr>
        <w:t>Валиева Т.И. Хрестоматия по осетинской детской литературе.- Владикавказ, "Ир", 2010.</w:t>
      </w:r>
    </w:p>
    <w:p w:rsidR="00817BE6" w:rsidRPr="00BA2125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A2125">
        <w:rPr>
          <w:rFonts w:ascii="Times New Roman" w:hAnsi="Times New Roman" w:cs="Times New Roman"/>
          <w:sz w:val="24"/>
          <w:szCs w:val="24"/>
        </w:rPr>
        <w:t xml:space="preserve">. Валиева Татьяна,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Сидакова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Анжела,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Лариса – Задания по устному народному творчеству для развития речи. Методическое пособие, И.П. </w:t>
      </w:r>
      <w:proofErr w:type="spellStart"/>
      <w:r w:rsidRPr="00BA2125">
        <w:rPr>
          <w:rFonts w:ascii="Times New Roman" w:hAnsi="Times New Roman" w:cs="Times New Roman"/>
          <w:sz w:val="24"/>
          <w:szCs w:val="24"/>
        </w:rPr>
        <w:t>Цопановой</w:t>
      </w:r>
      <w:proofErr w:type="spellEnd"/>
      <w:r w:rsidRPr="00BA2125">
        <w:rPr>
          <w:rFonts w:ascii="Times New Roman" w:hAnsi="Times New Roman" w:cs="Times New Roman"/>
          <w:sz w:val="24"/>
          <w:szCs w:val="24"/>
        </w:rPr>
        <w:t xml:space="preserve"> А.Ю. г</w:t>
      </w:r>
      <w:proofErr w:type="gramStart"/>
      <w:r w:rsidRPr="00BA212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A2125">
        <w:rPr>
          <w:rFonts w:ascii="Times New Roman" w:hAnsi="Times New Roman" w:cs="Times New Roman"/>
          <w:sz w:val="24"/>
          <w:szCs w:val="24"/>
        </w:rPr>
        <w:t>ладикавказ, пер.Павловский,3</w:t>
      </w:r>
    </w:p>
    <w:p w:rsidR="00817BE6" w:rsidRPr="00BA2125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A2125">
        <w:rPr>
          <w:rFonts w:ascii="Times New Roman" w:hAnsi="Times New Roman" w:cs="Times New Roman"/>
          <w:sz w:val="24"/>
          <w:szCs w:val="24"/>
        </w:rPr>
        <w:t>. Валиева Т.И. Хрестоматия по осетинской детской литературе.- Владикавказ, "Ир", 2010.</w:t>
      </w:r>
    </w:p>
    <w:p w:rsidR="00817BE6" w:rsidRPr="00BA2125" w:rsidRDefault="00817BE6" w:rsidP="00817B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A2125">
        <w:rPr>
          <w:rFonts w:ascii="Times New Roman" w:hAnsi="Times New Roman" w:cs="Times New Roman"/>
          <w:sz w:val="24"/>
          <w:szCs w:val="24"/>
        </w:rPr>
        <w:t>.Дзампаева Л.Г. Методика осетинского литературного чтения в начальной школе. Владикавказ: Издательство СОГПИ – 2019 – 243 с.4</w:t>
      </w:r>
    </w:p>
    <w:p w:rsidR="003C633B" w:rsidRPr="002D58ED" w:rsidRDefault="003C633B" w:rsidP="002D58ED">
      <w:pPr>
        <w:rPr>
          <w:sz w:val="28"/>
          <w:szCs w:val="28"/>
        </w:rPr>
      </w:pPr>
    </w:p>
    <w:sectPr w:rsidR="003C633B" w:rsidRPr="002D58ED" w:rsidSect="003C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AF428"/>
    <w:multiLevelType w:val="hybridMultilevel"/>
    <w:tmpl w:val="9CD904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078535"/>
    <w:multiLevelType w:val="hybridMultilevel"/>
    <w:tmpl w:val="A793BE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C505F6E"/>
    <w:multiLevelType w:val="hybridMultilevel"/>
    <w:tmpl w:val="77522D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8B6BA0D"/>
    <w:multiLevelType w:val="hybridMultilevel"/>
    <w:tmpl w:val="234DCE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D66F879"/>
    <w:multiLevelType w:val="hybridMultilevel"/>
    <w:tmpl w:val="D11D35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86E5225"/>
    <w:multiLevelType w:val="hybridMultilevel"/>
    <w:tmpl w:val="692D80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E0D980D"/>
    <w:multiLevelType w:val="hybridMultilevel"/>
    <w:tmpl w:val="DB1674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23C1190"/>
    <w:multiLevelType w:val="hybridMultilevel"/>
    <w:tmpl w:val="C53550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5D36927"/>
    <w:multiLevelType w:val="hybridMultilevel"/>
    <w:tmpl w:val="0A82A8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90ED955"/>
    <w:multiLevelType w:val="hybridMultilevel"/>
    <w:tmpl w:val="544365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BA4C331"/>
    <w:multiLevelType w:val="hybridMultilevel"/>
    <w:tmpl w:val="6DAF71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410AC5D"/>
    <w:multiLevelType w:val="hybridMultilevel"/>
    <w:tmpl w:val="B21F81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E6E31"/>
    <w:multiLevelType w:val="hybridMultilevel"/>
    <w:tmpl w:val="7CE2CB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697A7DF"/>
    <w:multiLevelType w:val="hybridMultilevel"/>
    <w:tmpl w:val="9A9F47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7381902"/>
    <w:multiLevelType w:val="hybridMultilevel"/>
    <w:tmpl w:val="604193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3CC0281"/>
    <w:multiLevelType w:val="hybridMultilevel"/>
    <w:tmpl w:val="3BC567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6045BA4"/>
    <w:multiLevelType w:val="hybridMultilevel"/>
    <w:tmpl w:val="2797BC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6D0CE13"/>
    <w:multiLevelType w:val="hybridMultilevel"/>
    <w:tmpl w:val="387E05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706F9AD"/>
    <w:multiLevelType w:val="hybridMultilevel"/>
    <w:tmpl w:val="3BE687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7DF2472"/>
    <w:multiLevelType w:val="hybridMultilevel"/>
    <w:tmpl w:val="6D4115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34B94FF"/>
    <w:multiLevelType w:val="hybridMultilevel"/>
    <w:tmpl w:val="892452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5BE66B4"/>
    <w:multiLevelType w:val="hybridMultilevel"/>
    <w:tmpl w:val="541EFC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B23AEBC"/>
    <w:multiLevelType w:val="hybridMultilevel"/>
    <w:tmpl w:val="14ADFB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B87E2FB"/>
    <w:multiLevelType w:val="hybridMultilevel"/>
    <w:tmpl w:val="DAD84A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BA503DB"/>
    <w:multiLevelType w:val="hybridMultilevel"/>
    <w:tmpl w:val="9E4204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9"/>
  </w:num>
  <w:num w:numId="5">
    <w:abstractNumId w:val="11"/>
  </w:num>
  <w:num w:numId="6">
    <w:abstractNumId w:val="4"/>
  </w:num>
  <w:num w:numId="7">
    <w:abstractNumId w:val="16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24"/>
  </w:num>
  <w:num w:numId="14">
    <w:abstractNumId w:val="3"/>
  </w:num>
  <w:num w:numId="15">
    <w:abstractNumId w:val="7"/>
  </w:num>
  <w:num w:numId="16">
    <w:abstractNumId w:val="15"/>
  </w:num>
  <w:num w:numId="17">
    <w:abstractNumId w:val="5"/>
  </w:num>
  <w:num w:numId="18">
    <w:abstractNumId w:val="12"/>
  </w:num>
  <w:num w:numId="19">
    <w:abstractNumId w:val="14"/>
  </w:num>
  <w:num w:numId="20">
    <w:abstractNumId w:val="8"/>
  </w:num>
  <w:num w:numId="21">
    <w:abstractNumId w:val="20"/>
  </w:num>
  <w:num w:numId="22">
    <w:abstractNumId w:val="21"/>
  </w:num>
  <w:num w:numId="23">
    <w:abstractNumId w:val="18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8ED"/>
    <w:rsid w:val="002D58ED"/>
    <w:rsid w:val="003C633B"/>
    <w:rsid w:val="003D0F1B"/>
    <w:rsid w:val="00415B92"/>
    <w:rsid w:val="00464903"/>
    <w:rsid w:val="00724059"/>
    <w:rsid w:val="0081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17BE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17B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Осетин языка</dc:creator>
  <cp:lastModifiedBy>Кабинет Осетин языка</cp:lastModifiedBy>
  <cp:revision>2</cp:revision>
  <dcterms:created xsi:type="dcterms:W3CDTF">2022-07-06T10:35:00Z</dcterms:created>
  <dcterms:modified xsi:type="dcterms:W3CDTF">2022-07-06T10:35:00Z</dcterms:modified>
</cp:coreProperties>
</file>